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>МУНИЦИПАЛЬНОЕ АВТОНОМНОЕ УЧРЕЖДЕНИЕ ДОПОЛНИТЕЛЬНОГО ОБРАЗОВАНИЯ</w:t>
      </w: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 xml:space="preserve"> «ДОМ ДЕТСКОГО ТВОРЧЕСТВА» Г. БАЛТИЙСКА</w:t>
      </w:r>
    </w:p>
    <w:p w:rsidR="0065664F" w:rsidRPr="0065664F" w:rsidRDefault="0065664F" w:rsidP="0065664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5664F" w:rsidRPr="0065664F" w:rsidRDefault="0065664F" w:rsidP="0065664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5664F">
        <w:rPr>
          <w:rFonts w:ascii="Times New Roman" w:hAnsi="Times New Roman"/>
          <w:b/>
          <w:bCs/>
          <w:sz w:val="28"/>
          <w:szCs w:val="28"/>
        </w:rPr>
        <w:t>Всероссийский конкурс реализации 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Pr="0065664F">
        <w:rPr>
          <w:rFonts w:ascii="Times New Roman" w:hAnsi="Times New Roman"/>
          <w:b/>
          <w:bCs/>
          <w:sz w:val="28"/>
          <w:szCs w:val="28"/>
        </w:rPr>
        <w:t>Школа#безобид</w:t>
      </w:r>
      <w:proofErr w:type="spellEnd"/>
      <w:r w:rsidRPr="0065664F">
        <w:rPr>
          <w:rFonts w:ascii="Times New Roman" w:hAnsi="Times New Roman"/>
          <w:b/>
          <w:bCs/>
          <w:sz w:val="28"/>
          <w:szCs w:val="28"/>
        </w:rPr>
        <w:t>»</w:t>
      </w:r>
    </w:p>
    <w:p w:rsidR="0065664F" w:rsidRPr="0065664F" w:rsidRDefault="0065664F" w:rsidP="0065664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5664F">
        <w:rPr>
          <w:rFonts w:ascii="Times New Roman" w:hAnsi="Times New Roman"/>
          <w:b/>
          <w:sz w:val="28"/>
          <w:szCs w:val="28"/>
          <w:u w:val="single"/>
        </w:rPr>
        <w:t xml:space="preserve">Кейс комплексного сопровождения участников образовательных отношений по реализации мероприятий, </w:t>
      </w:r>
      <w:proofErr w:type="spellStart"/>
      <w:r w:rsidRPr="0065664F">
        <w:rPr>
          <w:rFonts w:ascii="Times New Roman" w:hAnsi="Times New Roman"/>
          <w:b/>
          <w:sz w:val="28"/>
          <w:szCs w:val="28"/>
          <w:u w:val="single"/>
        </w:rPr>
        <w:t>направленнвх</w:t>
      </w:r>
      <w:proofErr w:type="spellEnd"/>
      <w:r w:rsidRPr="0065664F">
        <w:rPr>
          <w:rFonts w:ascii="Times New Roman" w:hAnsi="Times New Roman"/>
          <w:b/>
          <w:sz w:val="28"/>
          <w:szCs w:val="28"/>
          <w:u w:val="single"/>
        </w:rPr>
        <w:t xml:space="preserve"> на профилактику травли в организациях дополнительного образования</w:t>
      </w: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 xml:space="preserve">Тренинг для учащихся  </w:t>
      </w: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>«Как стать добрым другом»</w:t>
      </w:r>
    </w:p>
    <w:p w:rsidR="0065664F" w:rsidRPr="0065664F" w:rsidRDefault="0065664F" w:rsidP="006566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 xml:space="preserve">АВТОР:  </w:t>
      </w: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 xml:space="preserve">Мильченко Татьяна Викторовна, </w:t>
      </w: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 xml:space="preserve"> педагог-психолог </w:t>
      </w:r>
    </w:p>
    <w:p w:rsidR="0065664F" w:rsidRPr="0065664F" w:rsidRDefault="0065664F" w:rsidP="0065664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5664F" w:rsidRPr="0065664F" w:rsidRDefault="0065664F" w:rsidP="0065664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5664F" w:rsidRPr="0065664F" w:rsidRDefault="0065664F" w:rsidP="0065664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5664F" w:rsidRPr="0065664F" w:rsidRDefault="0065664F" w:rsidP="0065664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5664F" w:rsidRPr="0065664F" w:rsidRDefault="0065664F" w:rsidP="0065664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5664F" w:rsidRPr="0065664F" w:rsidRDefault="0065664F" w:rsidP="0065664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Балтийск</w:t>
      </w: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>2025 г.</w:t>
      </w: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64F" w:rsidRPr="0065664F" w:rsidRDefault="0065664F" w:rsidP="00656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5664F" w:rsidRPr="0065664F" w:rsidRDefault="0065664F" w:rsidP="0065664F">
      <w:pPr>
        <w:spacing w:after="0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  <w:u w:val="single"/>
        </w:rPr>
        <w:t>Тема тренинга</w:t>
      </w:r>
      <w:r w:rsidRPr="0065664F">
        <w:rPr>
          <w:rFonts w:ascii="Times New Roman" w:hAnsi="Times New Roman"/>
          <w:sz w:val="28"/>
          <w:szCs w:val="28"/>
        </w:rPr>
        <w:t xml:space="preserve">:  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>Как стать добрым другом?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 xml:space="preserve">Возраст: </w:t>
      </w:r>
      <w:r w:rsidRPr="0065664F">
        <w:rPr>
          <w:rFonts w:ascii="Times New Roman" w:hAnsi="Times New Roman"/>
          <w:sz w:val="28"/>
          <w:szCs w:val="28"/>
        </w:rPr>
        <w:t>для учащихся 6х классов (12 учащихся</w:t>
      </w:r>
      <w:r>
        <w:rPr>
          <w:rFonts w:ascii="Times New Roman" w:hAnsi="Times New Roman"/>
          <w:sz w:val="28"/>
          <w:szCs w:val="28"/>
        </w:rPr>
        <w:t xml:space="preserve"> хореографической студии «Солнечный вальс»</w:t>
      </w:r>
      <w:r w:rsidRPr="0065664F">
        <w:rPr>
          <w:rFonts w:ascii="Times New Roman" w:hAnsi="Times New Roman"/>
          <w:sz w:val="28"/>
          <w:szCs w:val="28"/>
        </w:rPr>
        <w:t>)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>Цель:</w:t>
      </w:r>
      <w:r w:rsidRPr="0065664F">
        <w:rPr>
          <w:rFonts w:ascii="Times New Roman" w:hAnsi="Times New Roman"/>
          <w:sz w:val="28"/>
          <w:szCs w:val="28"/>
        </w:rPr>
        <w:t xml:space="preserve"> продолжить формировать понятие «дружба», «друг», «ответственность»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65664F" w:rsidRPr="0065664F" w:rsidRDefault="0065664F" w:rsidP="006566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Самостоятельно сформулировать тему занятия учащимися</w:t>
      </w:r>
    </w:p>
    <w:p w:rsidR="0065664F" w:rsidRPr="0065664F" w:rsidRDefault="0065664F" w:rsidP="006566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Вызвать интерес к собеседникам, к их позиции о понятии «дружба», «друг», «ответственность»</w:t>
      </w:r>
    </w:p>
    <w:p w:rsidR="0065664F" w:rsidRPr="0065664F" w:rsidRDefault="0065664F" w:rsidP="006566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Продолжать учить вести диалог с друзьями без напряжения</w:t>
      </w:r>
    </w:p>
    <w:p w:rsidR="0065664F" w:rsidRPr="0065664F" w:rsidRDefault="0065664F" w:rsidP="006566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Продолжать учить распознавать свои эмоции и чувства</w:t>
      </w:r>
    </w:p>
    <w:p w:rsidR="0065664F" w:rsidRPr="0065664F" w:rsidRDefault="0065664F" w:rsidP="006566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 xml:space="preserve">Развивать </w:t>
      </w:r>
      <w:proofErr w:type="spellStart"/>
      <w:r w:rsidRPr="0065664F">
        <w:rPr>
          <w:rFonts w:ascii="Times New Roman" w:hAnsi="Times New Roman"/>
          <w:sz w:val="28"/>
          <w:szCs w:val="28"/>
        </w:rPr>
        <w:t>эмпатию</w:t>
      </w:r>
      <w:proofErr w:type="spellEnd"/>
      <w:r w:rsidRPr="0065664F">
        <w:rPr>
          <w:rFonts w:ascii="Times New Roman" w:hAnsi="Times New Roman"/>
          <w:sz w:val="28"/>
          <w:szCs w:val="28"/>
        </w:rPr>
        <w:t xml:space="preserve"> к своим друзьям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>Предполагаемые результаты:</w:t>
      </w:r>
    </w:p>
    <w:p w:rsidR="0065664F" w:rsidRPr="0065664F" w:rsidRDefault="0065664F" w:rsidP="006566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Осознание ценности дружбы</w:t>
      </w:r>
    </w:p>
    <w:p w:rsidR="0065664F" w:rsidRPr="0065664F" w:rsidRDefault="0065664F" w:rsidP="006566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Анализ своего поведения</w:t>
      </w:r>
    </w:p>
    <w:p w:rsidR="0065664F" w:rsidRPr="0065664F" w:rsidRDefault="0065664F" w:rsidP="006566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Формирование навыков плодотворного сотрудничества</w:t>
      </w:r>
    </w:p>
    <w:p w:rsidR="0065664F" w:rsidRPr="0065664F" w:rsidRDefault="0065664F" w:rsidP="006566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 xml:space="preserve">Понимание своих эмоций и чувств и </w:t>
      </w:r>
      <w:proofErr w:type="gramStart"/>
      <w:r w:rsidRPr="0065664F">
        <w:rPr>
          <w:rFonts w:ascii="Times New Roman" w:hAnsi="Times New Roman"/>
          <w:sz w:val="28"/>
          <w:szCs w:val="28"/>
        </w:rPr>
        <w:t>эмоций</w:t>
      </w:r>
      <w:proofErr w:type="gramEnd"/>
      <w:r w:rsidRPr="0065664F">
        <w:rPr>
          <w:rFonts w:ascii="Times New Roman" w:hAnsi="Times New Roman"/>
          <w:sz w:val="28"/>
          <w:szCs w:val="28"/>
        </w:rPr>
        <w:t xml:space="preserve"> и чувств сверстников и взрослых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</w:rPr>
        <w:t>Ход: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Рассадка по кругу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 xml:space="preserve">Приветствие учащихся 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Определение темы самими учащимися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 xml:space="preserve">Отгадывание </w:t>
      </w:r>
      <w:proofErr w:type="gramStart"/>
      <w:r w:rsidRPr="0065664F">
        <w:rPr>
          <w:rFonts w:ascii="Times New Roman" w:hAnsi="Times New Roman"/>
          <w:sz w:val="28"/>
          <w:szCs w:val="28"/>
        </w:rPr>
        <w:t>кроссворда  по</w:t>
      </w:r>
      <w:proofErr w:type="gramEnd"/>
      <w:r w:rsidRPr="0065664F">
        <w:rPr>
          <w:rFonts w:ascii="Times New Roman" w:hAnsi="Times New Roman"/>
          <w:sz w:val="28"/>
          <w:szCs w:val="28"/>
        </w:rPr>
        <w:t xml:space="preserve"> поговоркам (слайды на экране)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 xml:space="preserve">1. Сделав (добро), не хвались. 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2. (Мир) строит, а война разрушает.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5664F">
        <w:rPr>
          <w:rFonts w:ascii="Times New Roman" w:hAnsi="Times New Roman"/>
          <w:sz w:val="28"/>
          <w:szCs w:val="28"/>
        </w:rPr>
        <w:t xml:space="preserve">3. От (улыбки) хмурый день светлей. 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 xml:space="preserve">4. (Жизнь) дана на добрые дела. 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5. Где (любовь</w:t>
      </w:r>
      <w:proofErr w:type="gramStart"/>
      <w:r w:rsidRPr="0065664F">
        <w:rPr>
          <w:rFonts w:ascii="Times New Roman" w:hAnsi="Times New Roman"/>
          <w:sz w:val="28"/>
          <w:szCs w:val="28"/>
        </w:rPr>
        <w:t>) ,</w:t>
      </w:r>
      <w:proofErr w:type="gramEnd"/>
      <w:r w:rsidRPr="0065664F">
        <w:rPr>
          <w:rFonts w:ascii="Times New Roman" w:hAnsi="Times New Roman"/>
          <w:sz w:val="28"/>
          <w:szCs w:val="28"/>
        </w:rPr>
        <w:t xml:space="preserve"> тут и Бог. </w:t>
      </w:r>
    </w:p>
    <w:p w:rsid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 xml:space="preserve">6. (Мать) худому не научит. </w:t>
      </w:r>
    </w:p>
    <w:p w:rsid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81" w:type="dxa"/>
        <w:tblInd w:w="-113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207"/>
      </w:tblGrid>
      <w:tr w:rsidR="0065664F" w:rsidRPr="0065664F" w:rsidTr="003646CE">
        <w:tc>
          <w:tcPr>
            <w:tcW w:w="239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color w:val="FF0000"/>
                <w:sz w:val="28"/>
                <w:szCs w:val="28"/>
              </w:rPr>
              <w:t>д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1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64F" w:rsidRPr="0065664F" w:rsidTr="003646C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color w:val="FF0000"/>
                <w:sz w:val="28"/>
                <w:szCs w:val="28"/>
              </w:rPr>
              <w:t>р</w:t>
            </w:r>
          </w:p>
        </w:tc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64F" w:rsidRPr="0065664F" w:rsidTr="003646CE">
        <w:tc>
          <w:tcPr>
            <w:tcW w:w="239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color w:val="FF0000"/>
                <w:sz w:val="28"/>
                <w:szCs w:val="28"/>
              </w:rPr>
              <w:t>у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5664F" w:rsidRPr="0065664F" w:rsidTr="003646CE">
        <w:tc>
          <w:tcPr>
            <w:tcW w:w="2392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color w:val="FF0000"/>
                <w:sz w:val="28"/>
                <w:szCs w:val="28"/>
              </w:rPr>
              <w:t>ж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64F" w:rsidRPr="0065664F" w:rsidTr="003646C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color w:val="FF0000"/>
                <w:sz w:val="28"/>
                <w:szCs w:val="28"/>
              </w:rPr>
              <w:t>б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64F" w:rsidRPr="0065664F" w:rsidTr="003646CE">
        <w:tc>
          <w:tcPr>
            <w:tcW w:w="1196" w:type="dxa"/>
            <w:tcBorders>
              <w:top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color w:val="FF0000"/>
                <w:sz w:val="28"/>
                <w:szCs w:val="28"/>
              </w:rPr>
              <w:t>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64F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64F" w:rsidRPr="0065664F" w:rsidRDefault="0065664F" w:rsidP="003646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Какое же ключевое слово получилось? Это слово и является темой нашего занятия.</w:t>
      </w: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  <w:r w:rsidRPr="0065664F">
        <w:rPr>
          <w:rFonts w:ascii="Times New Roman" w:hAnsi="Times New Roman"/>
          <w:b/>
          <w:sz w:val="28"/>
          <w:szCs w:val="28"/>
          <w:u w:val="single"/>
        </w:rPr>
        <w:t>Основная часть:</w:t>
      </w:r>
      <w:r w:rsidRPr="0065664F">
        <w:rPr>
          <w:rFonts w:ascii="Times New Roman" w:hAnsi="Times New Roman"/>
          <w:sz w:val="28"/>
          <w:szCs w:val="28"/>
        </w:rPr>
        <w:t xml:space="preserve"> Предлагаю нам по кругу высказаться дружба – это…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 xml:space="preserve">Обратите внимание, сколько нас, столько и мнений, некоторые отличаются от других, но есть и совпадение.  </w:t>
      </w:r>
    </w:p>
    <w:p w:rsidR="0065664F" w:rsidRPr="0065664F" w:rsidRDefault="0065664F" w:rsidP="006566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В знак принятия мнения своих друзей предлагаю улыбнуться своему соседу слева, а теперь справа и с радостным настроением сесть за парты. Обратите внимание на партах перед вами лежат листы бумаги, на которых изображен силуэт человека (см. Приложение1)</w:t>
      </w:r>
    </w:p>
    <w:p w:rsidR="0065664F" w:rsidRDefault="0065664F" w:rsidP="0065664F">
      <w:pPr>
        <w:spacing w:after="0"/>
        <w:ind w:firstLine="708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664F">
        <w:rPr>
          <w:rFonts w:ascii="Times New Roman" w:hAnsi="Times New Roman"/>
          <w:sz w:val="28"/>
          <w:szCs w:val="28"/>
        </w:rPr>
        <w:t xml:space="preserve">Попробуйте оборвать лист таким образом, чтобы в руках у каждого из вас остался только силуэт. А теперь проведем эксперимент. </w:t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Сосредоточьтесь на том, что вам не нравится в вашем творении и начните его "ругать": "Кривой какой-то!", "Косой", "Некрасивый", "Надо быть лучше", "Ноги короткие" и т. д.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5664F" w:rsidRPr="0065664F" w:rsidRDefault="0065664F" w:rsidP="0065664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 каждого ругательства заворачивайте край бумаги, начиная сверху, и хорошенько "заутюживайте" его ногтем. Как-то так: ругнули - завернули, ругнули - завернули...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5664F" w:rsidRPr="0065664F" w:rsidRDefault="0065664F" w:rsidP="0065664F">
      <w:pPr>
        <w:spacing w:after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 ругательства будут исчерпаны, остановитесь и посмотрите, что у вас получится в итоге. Интересно, до какого состояния ваш человечек докрутится.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664F">
        <w:rPr>
          <w:rFonts w:ascii="Times New Roman" w:hAnsi="Times New Roman"/>
          <w:color w:val="000000"/>
          <w:sz w:val="28"/>
          <w:szCs w:val="28"/>
        </w:rPr>
        <w:br/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пофантазировать, как думаете, на какие действия теперь способен такой скрученный человечек?</w:t>
      </w:r>
    </w:p>
    <w:p w:rsidR="0065664F" w:rsidRPr="0065664F" w:rsidRDefault="0065664F" w:rsidP="0065664F">
      <w:pPr>
        <w:spacing w:after="0"/>
        <w:ind w:firstLine="708"/>
        <w:rPr>
          <w:rStyle w:val="apple-converted-space"/>
          <w:rFonts w:ascii="Times New Roman" w:hAnsi="Times New Roman"/>
          <w:color w:val="000000"/>
          <w:sz w:val="28"/>
          <w:szCs w:val="28"/>
          <w:highlight w:val="white"/>
        </w:rPr>
      </w:pP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ребят, с которыми я проводила этот эксперимент раньше, </w:t>
      </w:r>
      <w:proofErr w:type="gramStart"/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получилось,  что</w:t>
      </w:r>
      <w:proofErr w:type="gramEnd"/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скрюченный человечек готов на самые бесто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лковые, тревожные и агрессивные </w:t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действия.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664F">
        <w:rPr>
          <w:rFonts w:ascii="Times New Roman" w:hAnsi="Times New Roman"/>
          <w:color w:val="000000"/>
          <w:sz w:val="28"/>
          <w:szCs w:val="28"/>
        </w:rPr>
        <w:br/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это еще не все. Теперь начинайте хвалить этого человечка, говорить ему поддерживающие слова на каждый отворот бумаги. Похвалили - отвернули, похвалили - отвернули...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5664F" w:rsidRPr="0065664F" w:rsidRDefault="0065664F" w:rsidP="0065664F">
      <w:pPr>
        <w:spacing w:after="0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понаблюдайте в процессе вот за чем: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664F">
        <w:rPr>
          <w:rFonts w:ascii="Times New Roman" w:hAnsi="Times New Roman"/>
          <w:color w:val="000000"/>
          <w:sz w:val="28"/>
          <w:szCs w:val="28"/>
        </w:rPr>
        <w:br/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 Что вам легче было делать: ругать или поддерживать? Когда вы были более находчивы и разнообразны в словах и выражениях?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664F">
        <w:rPr>
          <w:rFonts w:ascii="Times New Roman" w:hAnsi="Times New Roman"/>
          <w:color w:val="000000"/>
          <w:sz w:val="28"/>
          <w:szCs w:val="28"/>
        </w:rPr>
        <w:br/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Хватило ли у вас хороших слов, чтобы развернуть человечка полностью?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664F">
        <w:rPr>
          <w:rFonts w:ascii="Times New Roman" w:hAnsi="Times New Roman"/>
          <w:color w:val="000000"/>
          <w:sz w:val="28"/>
          <w:szCs w:val="28"/>
        </w:rPr>
        <w:br/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3) Каким в итоге получился человечек? Чем отличается от первоначального </w:t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состояния (до скручивания)?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664F">
        <w:rPr>
          <w:rFonts w:ascii="Times New Roman" w:hAnsi="Times New Roman"/>
          <w:color w:val="000000"/>
          <w:sz w:val="28"/>
          <w:szCs w:val="28"/>
        </w:rPr>
        <w:br/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4)На какие действия теперь способен ваш человечек?</w:t>
      </w:r>
    </w:p>
    <w:p w:rsidR="0065664F" w:rsidRPr="0065664F" w:rsidRDefault="0065664F" w:rsidP="0065664F">
      <w:pPr>
        <w:spacing w:after="0"/>
        <w:ind w:firstLine="708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65664F" w:rsidRPr="0065664F" w:rsidRDefault="0065664F" w:rsidP="0065664F">
      <w:pPr>
        <w:spacing w:after="0"/>
        <w:jc w:val="both"/>
        <w:rPr>
          <w:rStyle w:val="InternetLink"/>
          <w:rFonts w:ascii="Times New Roman" w:hAnsi="Times New Roman"/>
          <w:color w:val="000000"/>
          <w:sz w:val="28"/>
          <w:szCs w:val="28"/>
          <w:highlight w:val="white"/>
        </w:rPr>
      </w:pP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Притча (видеоролик) </w:t>
      </w:r>
      <w:hyperlink r:id="rId7">
        <w:r w:rsidRPr="0065664F"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https://youtu.be/wF5RUQS6n2Y</w:t>
        </w:r>
      </w:hyperlink>
    </w:p>
    <w:p w:rsidR="0065664F" w:rsidRPr="0065664F" w:rsidRDefault="0065664F" w:rsidP="0065664F">
      <w:pPr>
        <w:spacing w:after="0"/>
        <w:ind w:firstLine="708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Ж</w:t>
      </w:r>
      <w:r w:rsidRPr="0065664F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ил-был один очень вспыльчивый и несдержанный молодой человек. И вот однажды его отец дал ему мешочек с гвоздями и наказал каждый раз, когда он не сдержит своего гнева, вбить один гвоздь в столб забора.</w:t>
      </w:r>
      <w:r w:rsidRPr="0065664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5664F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В первый день в столбе было несколько десятков гвоздей. На другой неделе он научился сдерживать свой гнев, и с каждым днём число забиваемых в столб гвоздей стало уменьшаться. Юноша понял, что легче контролировать свой темперамент, чем вбивать гвозди.</w:t>
      </w:r>
      <w:r w:rsidRPr="0065664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5664F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Наконец пришёл день, когда он ни разу не потерял самообладания. Он рассказал об этом своему отцу и тот сказал, что на сей раз каждый день, когда сыну удастся сдержаться, он может вытащить из столба по одному гвоздю.</w:t>
      </w:r>
      <w:r w:rsidRPr="0065664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5664F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Шло время, и пришёл день, когда он мог сообщить отцу о том, что в столбе не осталось ни одного гвоздя. Тогда отец взял сына за руку и подвёл к забору:</w:t>
      </w:r>
      <w:r w:rsidRPr="0065664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5664F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— Ты неплохо справился, но ты видишь, сколько в столбе дыр? Он уже никогда не будет таким как прежде. Когда говоришь человеку что-нибудь злое, у него остаётся такой же шрам, как и эти дыры. И не важно, сколько раз после этого ты извинишься — шрам останется.</w:t>
      </w:r>
    </w:p>
    <w:p w:rsidR="0065664F" w:rsidRPr="0065664F" w:rsidRDefault="0065664F" w:rsidP="0065664F">
      <w:pPr>
        <w:spacing w:after="0"/>
        <w:ind w:firstLine="708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5664F" w:rsidRPr="0065664F" w:rsidRDefault="0065664F" w:rsidP="0065664F">
      <w:pPr>
        <w:spacing w:after="0"/>
        <w:jc w:val="both"/>
        <w:rPr>
          <w:rFonts w:ascii="Times New Roman" w:eastAsia="Times New Roman" w:hAnsi="Times New Roman"/>
          <w:color w:val="1E1E1E"/>
          <w:sz w:val="28"/>
          <w:szCs w:val="28"/>
          <w:u w:val="single"/>
          <w:lang w:eastAsia="ru-RU"/>
        </w:rPr>
      </w:pPr>
      <w:r w:rsidRPr="0065664F">
        <w:rPr>
          <w:rFonts w:ascii="Times New Roman" w:eastAsia="Times New Roman" w:hAnsi="Times New Roman"/>
          <w:color w:val="1E1E1E"/>
          <w:sz w:val="28"/>
          <w:szCs w:val="28"/>
          <w:u w:val="single"/>
          <w:lang w:eastAsia="ru-RU"/>
        </w:rPr>
        <w:t xml:space="preserve">Работа с кубиком </w:t>
      </w:r>
      <w:proofErr w:type="spellStart"/>
      <w:r w:rsidRPr="0065664F">
        <w:rPr>
          <w:rFonts w:ascii="Times New Roman" w:eastAsia="Times New Roman" w:hAnsi="Times New Roman"/>
          <w:color w:val="1E1E1E"/>
          <w:sz w:val="28"/>
          <w:szCs w:val="28"/>
          <w:u w:val="single"/>
          <w:lang w:eastAsia="ru-RU"/>
        </w:rPr>
        <w:t>Блума</w:t>
      </w:r>
      <w:proofErr w:type="spellEnd"/>
      <w:r w:rsidRPr="0065664F">
        <w:rPr>
          <w:rFonts w:ascii="Times New Roman" w:eastAsia="Times New Roman" w:hAnsi="Times New Roman"/>
          <w:color w:val="1E1E1E"/>
          <w:sz w:val="28"/>
          <w:szCs w:val="28"/>
          <w:u w:val="single"/>
          <w:lang w:eastAsia="ru-RU"/>
        </w:rPr>
        <w:t xml:space="preserve"> (см. Приложение 2)</w:t>
      </w: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Суть техники заключается в следующем: после эксперимента и прослушивания притчи необходимо бросить кубик любому учащемуся, на гранях кубика обозначены начала вопросов и заданий для обсуждения темы: «Почему…», «Придумай…», «Поделись…», «Назови…», «Предложи…», «Объяс</w:t>
      </w:r>
      <w:r w:rsidRPr="00656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ни…»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Примерный перечень вопросов</w:t>
      </w:r>
    </w:p>
    <w:p w:rsidR="0065664F" w:rsidRPr="0065664F" w:rsidRDefault="0065664F" w:rsidP="0065664F">
      <w:pPr>
        <w:spacing w:after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highlight w:val="white"/>
        </w:rPr>
      </w:pP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Почему 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после ссоры начать дружить сложнее?</w:t>
      </w: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Назови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какие качества характера необходимо иметь твоим сверстникам, чтобы стать твоим другом?</w:t>
      </w: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Придумай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провести время с другом, чтобы получить позитивные эмоции?</w:t>
      </w: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Поделись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своими чувствами и эмоциями от совместного времяпровождения с другом?</w:t>
      </w: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Назови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три свои качества характера, которые тебе помогают быть добрым другом?</w:t>
      </w: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Объясни,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почему требовать от друга чего-либо это неправильно?</w:t>
      </w:r>
    </w:p>
    <w:p w:rsidR="0065664F" w:rsidRPr="0065664F" w:rsidRDefault="0065664F" w:rsidP="0065664F">
      <w:pPr>
        <w:spacing w:after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highlight w:val="white"/>
          <w:u w:val="single"/>
        </w:rPr>
      </w:pP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Предложи,</w:t>
      </w:r>
      <w:r w:rsidRPr="0065664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научиться договариваться с друзьями без конфликтных ситуаций?</w:t>
      </w:r>
    </w:p>
    <w:p w:rsidR="0065664F" w:rsidRDefault="0065664F" w:rsidP="0065664F">
      <w:pPr>
        <w:spacing w:after="0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65664F" w:rsidRPr="0065664F" w:rsidRDefault="0065664F" w:rsidP="0065664F">
      <w:pPr>
        <w:spacing w:after="0"/>
        <w:jc w:val="both"/>
        <w:rPr>
          <w:sz w:val="28"/>
          <w:szCs w:val="28"/>
        </w:rPr>
      </w:pPr>
      <w:r w:rsidRPr="0065664F">
        <w:rPr>
          <w:rStyle w:val="apple-converted-space"/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Подведение итогов:</w:t>
      </w:r>
    </w:p>
    <w:p w:rsidR="0065664F" w:rsidRPr="0065664F" w:rsidRDefault="0065664F" w:rsidP="006566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Ребята, все хотят иметь настоящих друзей, но не всем это удается. Каким правилам следует следовать, чтобы у нас был друг? Выслушиваю ответы детей. Конечно же, все что вы сказали верно, также верно и утверждение «Чтобы иметь доброго друга, необходимо и самому быть добрым другом!»</w:t>
      </w:r>
    </w:p>
    <w:p w:rsidR="0065664F" w:rsidRPr="0065664F" w:rsidRDefault="0065664F" w:rsidP="006566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Я вам в подарок приготовила небольшие подсказки «Как стать добрым другом!» (см. Приложение 3)</w:t>
      </w:r>
    </w:p>
    <w:p w:rsidR="0065664F" w:rsidRPr="0065664F" w:rsidRDefault="0065664F" w:rsidP="006566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Наше занятие подходит к завершению, что вам сегодня на занятии отозвалось в вашей душе? Что было интересным? С каким настроением вы уйдете с моего занятия? Благодарю вас за искренние ответы и в память о нашем занятии хочу подарить камушки радости, пусть они вам напоминают о друзьях и о нашей встрече! (по желанию детей можно поиграть с камушками или провести психологический опыт).</w:t>
      </w:r>
    </w:p>
    <w:p w:rsidR="0065664F" w:rsidRPr="0065664F" w:rsidRDefault="0065664F" w:rsidP="0065664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5664F" w:rsidRP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93A5C32" wp14:editId="3EEFC08F">
            <wp:extent cx="5683885" cy="687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64F" w:rsidRPr="0065664F" w:rsidRDefault="0065664F" w:rsidP="0065664F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tabs>
          <w:tab w:val="left" w:pos="6045"/>
        </w:tabs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tabs>
          <w:tab w:val="left" w:pos="6045"/>
        </w:tabs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tabs>
          <w:tab w:val="left" w:pos="6045"/>
        </w:tabs>
        <w:jc w:val="right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65664F" w:rsidRPr="0065664F" w:rsidRDefault="0065664F" w:rsidP="0065664F">
      <w:pPr>
        <w:tabs>
          <w:tab w:val="left" w:pos="6045"/>
        </w:tabs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tabs>
          <w:tab w:val="left" w:pos="6045"/>
        </w:tabs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tabs>
          <w:tab w:val="left" w:pos="6045"/>
        </w:tabs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tabs>
          <w:tab w:val="left" w:pos="6045"/>
        </w:tabs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tabs>
          <w:tab w:val="left" w:pos="6045"/>
        </w:tabs>
        <w:jc w:val="center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BAF1FD" wp14:editId="34E227B1">
            <wp:extent cx="5943600" cy="3714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64F" w:rsidRPr="0065664F" w:rsidRDefault="0065664F" w:rsidP="0065664F">
      <w:pPr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jc w:val="center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jc w:val="center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jc w:val="center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jc w:val="center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jc w:val="center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jc w:val="right"/>
        <w:rPr>
          <w:rFonts w:ascii="Times New Roman" w:hAnsi="Times New Roman"/>
          <w:sz w:val="28"/>
          <w:szCs w:val="28"/>
        </w:rPr>
      </w:pPr>
    </w:p>
    <w:p w:rsidR="0065664F" w:rsidRDefault="0065664F" w:rsidP="0065664F">
      <w:pPr>
        <w:jc w:val="right"/>
        <w:rPr>
          <w:rFonts w:ascii="Times New Roman" w:hAnsi="Times New Roman"/>
          <w:sz w:val="28"/>
          <w:szCs w:val="28"/>
        </w:rPr>
      </w:pPr>
    </w:p>
    <w:p w:rsidR="0065664F" w:rsidRPr="0065664F" w:rsidRDefault="0065664F" w:rsidP="0065664F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5664F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65664F" w:rsidRPr="0065664F" w:rsidRDefault="0065664F" w:rsidP="0065664F">
      <w:pPr>
        <w:jc w:val="center"/>
        <w:rPr>
          <w:rFonts w:ascii="Times New Roman" w:hAnsi="Times New Roman"/>
          <w:sz w:val="28"/>
          <w:szCs w:val="28"/>
        </w:rPr>
      </w:pPr>
      <w:r w:rsidRPr="0065664F">
        <w:rPr>
          <w:rFonts w:ascii="Times New Roman" w:hAnsi="Times New Roman"/>
          <w:sz w:val="28"/>
          <w:szCs w:val="28"/>
        </w:rPr>
        <w:t>Памятка</w:t>
      </w:r>
    </w:p>
    <w:p w:rsidR="0065664F" w:rsidRPr="0065664F" w:rsidRDefault="0065664F" w:rsidP="0065664F">
      <w:pPr>
        <w:jc w:val="center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hAnsi="Times New Roman"/>
          <w:sz w:val="28"/>
          <w:szCs w:val="28"/>
        </w:rPr>
        <w:t>КАК СТАТЬ ДОБРЫМ ДРУГОМ</w:t>
      </w:r>
    </w:p>
    <w:p w:rsidR="0065664F" w:rsidRPr="0065664F" w:rsidRDefault="0065664F" w:rsidP="0065664F">
      <w:pPr>
        <w:ind w:firstLine="708"/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br/>
        <w:t>1. Имейте хобби: занимайтесь каким-нибудь делом, которое приносит радость.</w:t>
      </w:r>
    </w:p>
    <w:p w:rsidR="0065664F" w:rsidRPr="0065664F" w:rsidRDefault="0065664F" w:rsidP="0065664F">
      <w:pPr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 xml:space="preserve">2. Рассказывайте об этом своим знакомым, кому-то с вами </w:t>
      </w:r>
      <w:proofErr w:type="gramStart"/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станет интересно</w:t>
      </w:r>
      <w:proofErr w:type="gramEnd"/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 xml:space="preserve"> и он станет вашим другом.</w:t>
      </w:r>
    </w:p>
    <w:p w:rsidR="0065664F" w:rsidRPr="0065664F" w:rsidRDefault="0065664F" w:rsidP="0065664F">
      <w:pPr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 xml:space="preserve">3. Старайтесь понимать чувства и эмоции других, развивайте в себе </w:t>
      </w:r>
      <w:proofErr w:type="spellStart"/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эмпатию</w:t>
      </w:r>
      <w:proofErr w:type="spellEnd"/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.</w:t>
      </w:r>
    </w:p>
    <w:p w:rsidR="0065664F" w:rsidRPr="0065664F" w:rsidRDefault="0065664F" w:rsidP="0065664F">
      <w:pPr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4. Помогайте бескорыстно, не требуя ничего взамен.</w:t>
      </w:r>
    </w:p>
    <w:p w:rsidR="0065664F" w:rsidRPr="0065664F" w:rsidRDefault="0065664F" w:rsidP="0065664F">
      <w:pPr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5. Гордиться собой можно, а вот хвастаться не желательно.</w:t>
      </w:r>
    </w:p>
    <w:p w:rsidR="0065664F" w:rsidRPr="0065664F" w:rsidRDefault="0065664F" w:rsidP="0065664F">
      <w:pPr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6. Храните секреты друзей.</w:t>
      </w:r>
    </w:p>
    <w:p w:rsidR="0065664F" w:rsidRPr="0065664F" w:rsidRDefault="0065664F" w:rsidP="0065664F">
      <w:pPr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7. Сами проявляйте дружелюбие.</w:t>
      </w:r>
    </w:p>
    <w:p w:rsidR="0065664F" w:rsidRPr="0065664F" w:rsidRDefault="0065664F" w:rsidP="0065664F">
      <w:pPr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8. Старайтесь в каждом человеке замечать хорошее.</w:t>
      </w:r>
    </w:p>
    <w:p w:rsidR="0065664F" w:rsidRPr="0065664F" w:rsidRDefault="0065664F" w:rsidP="0065664F">
      <w:pPr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9. Проводите выходные вместе, ходите в гости к друг другу.</w:t>
      </w:r>
    </w:p>
    <w:p w:rsidR="0065664F" w:rsidRPr="0065664F" w:rsidRDefault="0065664F" w:rsidP="0065664F">
      <w:pPr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r w:rsidRPr="0065664F">
        <w:rPr>
          <w:rFonts w:ascii="Times New Roman" w:eastAsia="Times New Roman" w:hAnsi="Times New Roman"/>
          <w:color w:val="303030"/>
          <w:sz w:val="28"/>
          <w:szCs w:val="28"/>
          <w:lang w:eastAsia="ru-RU"/>
        </w:rPr>
        <w:t>10. Никогда не осуждайте!</w:t>
      </w:r>
    </w:p>
    <w:p w:rsidR="0065664F" w:rsidRPr="00823DFB" w:rsidRDefault="0065664F" w:rsidP="0065664F">
      <w:pPr>
        <w:rPr>
          <w:rFonts w:ascii="Times New Roman" w:eastAsia="Times New Roman" w:hAnsi="Times New Roman"/>
          <w:color w:val="303030"/>
          <w:sz w:val="32"/>
          <w:szCs w:val="32"/>
          <w:lang w:eastAsia="ru-RU"/>
        </w:rPr>
      </w:pPr>
    </w:p>
    <w:p w:rsidR="00DA49AB" w:rsidRDefault="00DA49AB"/>
    <w:sectPr w:rsidR="00DA49AB"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00" w:rsidRDefault="00577A00" w:rsidP="0065664F">
      <w:pPr>
        <w:spacing w:after="0" w:line="240" w:lineRule="auto"/>
      </w:pPr>
      <w:r>
        <w:separator/>
      </w:r>
    </w:p>
  </w:endnote>
  <w:endnote w:type="continuationSeparator" w:id="0">
    <w:p w:rsidR="00577A00" w:rsidRDefault="00577A00" w:rsidP="0065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00" w:rsidRDefault="00577A00" w:rsidP="0065664F">
      <w:pPr>
        <w:spacing w:after="0" w:line="240" w:lineRule="auto"/>
      </w:pPr>
      <w:r>
        <w:separator/>
      </w:r>
    </w:p>
  </w:footnote>
  <w:footnote w:type="continuationSeparator" w:id="0">
    <w:p w:rsidR="00577A00" w:rsidRDefault="00577A00" w:rsidP="0065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6913"/>
    <w:multiLevelType w:val="multilevel"/>
    <w:tmpl w:val="7D8273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4410A5"/>
    <w:multiLevelType w:val="multilevel"/>
    <w:tmpl w:val="88EC3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DC"/>
    <w:rsid w:val="00577A00"/>
    <w:rsid w:val="0065664F"/>
    <w:rsid w:val="00DA49AB"/>
    <w:rsid w:val="00D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D3BA9-DA68-40AD-A7A1-40F17D6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4F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5664F"/>
  </w:style>
  <w:style w:type="character" w:customStyle="1" w:styleId="InternetLink">
    <w:name w:val="Internet Link"/>
    <w:rsid w:val="0065664F"/>
    <w:rPr>
      <w:color w:val="0000FF"/>
      <w:u w:val="single"/>
    </w:rPr>
  </w:style>
  <w:style w:type="paragraph" w:styleId="a3">
    <w:name w:val="List Paragraph"/>
    <w:basedOn w:val="a"/>
    <w:qFormat/>
    <w:rsid w:val="0065664F"/>
    <w:pPr>
      <w:ind w:left="720"/>
      <w:contextualSpacing/>
    </w:pPr>
  </w:style>
  <w:style w:type="paragraph" w:styleId="a4">
    <w:name w:val="header"/>
    <w:basedOn w:val="a"/>
    <w:link w:val="a5"/>
    <w:rsid w:val="006566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664F"/>
    <w:rPr>
      <w:rFonts w:ascii="Calibri" w:eastAsia="Calibri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656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64F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outu.be/wF5RUQS6n2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2</cp:revision>
  <dcterms:created xsi:type="dcterms:W3CDTF">2026-02-19T16:49:00Z</dcterms:created>
  <dcterms:modified xsi:type="dcterms:W3CDTF">2026-02-19T16:56:00Z</dcterms:modified>
</cp:coreProperties>
</file>